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53E3" w14:textId="4186E88C" w:rsidR="00F43EE0" w:rsidRPr="00C50FA2" w:rsidRDefault="00E857F6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la Ordinul MIPE nr.</w:t>
      </w:r>
      <w:r w:rsidR="00EF3DBF">
        <w:rPr>
          <w:rFonts w:ascii="Trebuchet MS" w:hAnsi="Trebuchet MS"/>
        </w:rPr>
        <w:t>4300/29.07.2024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F2E4086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="00EF3DBF" w:rsidRP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Unitatea Executiva pentru Finanțarea Învățământului Superior, a Cercetării, Dezvoltării si Inovării (UEFISCDI) 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0C6E2E39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 w:rsidR="00EF3DBF" w:rsidRP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„Adaptarea ofertei educaționale la solicitările pieței muncii prin fundamentarea politicilor din domeniu pe bază de date”</w:t>
      </w:r>
    </w:p>
    <w:p w14:paraId="44544746" w14:textId="474A303A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G2024-1762/30.05.2024</w:t>
      </w:r>
    </w:p>
    <w:p w14:paraId="703F30A7" w14:textId="23AEA86D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 w:rsidR="00EF3DBF" w:rsidRP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321003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5983E526" w:rsidR="003A69BB" w:rsidRPr="002D6D66" w:rsidRDefault="00F948E9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</w:t>
      </w:r>
      <w:r w:rsidR="003A69BB"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3A69BB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</w:t>
      </w:r>
      <w:r w:rsidR="003A69BB"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i/>
          <w:bdr w:val="none" w:sz="0" w:space="0" w:color="auto" w:frame="1"/>
          <w:shd w:val="clear" w:color="auto" w:fill="FFFFFF"/>
        </w:rPr>
        <w:t>………………………..</w:t>
      </w:r>
      <w:r w:rsidR="003A69BB"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nominalizată pentru ocuparea funcției de </w:t>
      </w:r>
      <w:r>
        <w:rPr>
          <w:rStyle w:val="spar"/>
          <w:rFonts w:ascii="Trebuchet MS" w:hAnsi="Trebuchet MS"/>
          <w:i/>
          <w:bdr w:val="none" w:sz="0" w:space="0" w:color="auto" w:frame="1"/>
          <w:shd w:val="clear" w:color="auto" w:fill="FFFFFF"/>
        </w:rPr>
        <w:t>…………………………..</w:t>
      </w:r>
      <w:bookmarkStart w:id="0" w:name="_GoBack"/>
      <w:bookmarkEnd w:id="0"/>
      <w:r w:rsidR="003A69BB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EF3DBF" w:rsidRPr="00EF3DBF">
        <w:rPr>
          <w:rStyle w:val="spar"/>
          <w:rFonts w:ascii="Trebuchet MS" w:hAnsi="Trebuchet MS"/>
          <w:i/>
          <w:bdr w:val="none" w:sz="0" w:space="0" w:color="auto" w:frame="1"/>
          <w:shd w:val="clear" w:color="auto" w:fill="FFFFFF"/>
        </w:rPr>
        <w:t>Unitatea Executiva pentru Finanțarea Învățământului Superior, a Cercetării, Dezvoltării si Inovării (UEFISCDI)</w:t>
      </w:r>
      <w:r w:rsidR="003A69BB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EF3DBF" w:rsidRPr="00EF3DB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321003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="003A69BB"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="003A69BB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D188" w14:textId="77777777" w:rsidR="0062521B" w:rsidRDefault="0062521B" w:rsidP="00053754">
      <w:pPr>
        <w:spacing w:after="0" w:line="240" w:lineRule="auto"/>
      </w:pPr>
      <w:r>
        <w:separator/>
      </w:r>
    </w:p>
  </w:endnote>
  <w:endnote w:type="continuationSeparator" w:id="0">
    <w:p w14:paraId="6F553DAE" w14:textId="77777777" w:rsidR="0062521B" w:rsidRDefault="0062521B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E222" w14:textId="77777777" w:rsidR="0062521B" w:rsidRDefault="0062521B" w:rsidP="00053754">
      <w:pPr>
        <w:spacing w:after="0" w:line="240" w:lineRule="auto"/>
      </w:pPr>
      <w:r>
        <w:separator/>
      </w:r>
    </w:p>
  </w:footnote>
  <w:footnote w:type="continuationSeparator" w:id="0">
    <w:p w14:paraId="4ED2B942" w14:textId="77777777" w:rsidR="0062521B" w:rsidRDefault="0062521B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9"/>
    <w:rsid w:val="00053754"/>
    <w:rsid w:val="000C3437"/>
    <w:rsid w:val="000E08C4"/>
    <w:rsid w:val="001B2CEE"/>
    <w:rsid w:val="002D6D66"/>
    <w:rsid w:val="00314556"/>
    <w:rsid w:val="00325663"/>
    <w:rsid w:val="00390997"/>
    <w:rsid w:val="003A551E"/>
    <w:rsid w:val="003A69BB"/>
    <w:rsid w:val="003C09B3"/>
    <w:rsid w:val="003C2822"/>
    <w:rsid w:val="005D7274"/>
    <w:rsid w:val="00613596"/>
    <w:rsid w:val="0062521B"/>
    <w:rsid w:val="006A3645"/>
    <w:rsid w:val="007173B6"/>
    <w:rsid w:val="007C5622"/>
    <w:rsid w:val="009D3CA9"/>
    <w:rsid w:val="00A41B99"/>
    <w:rsid w:val="00AB6E2E"/>
    <w:rsid w:val="00B50C22"/>
    <w:rsid w:val="00B5143D"/>
    <w:rsid w:val="00BA3F00"/>
    <w:rsid w:val="00C50008"/>
    <w:rsid w:val="00C50FA2"/>
    <w:rsid w:val="00CC0D3D"/>
    <w:rsid w:val="00D93988"/>
    <w:rsid w:val="00E857F6"/>
    <w:rsid w:val="00EA6050"/>
    <w:rsid w:val="00EC3704"/>
    <w:rsid w:val="00EF3DBF"/>
    <w:rsid w:val="00F43EE0"/>
    <w:rsid w:val="00F46ECF"/>
    <w:rsid w:val="00F948E9"/>
    <w:rsid w:val="00FC6F73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2024-07-29T12:27:00Z</dcterms:created>
  <dcterms:modified xsi:type="dcterms:W3CDTF">2024-10-24T10:54:00Z</dcterms:modified>
</cp:coreProperties>
</file>